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A43B4" w14:textId="40640E15" w:rsidR="00250F62" w:rsidRDefault="00250F62" w:rsidP="00250F62">
      <w:pPr>
        <w:pStyle w:val="Heading1"/>
        <w:jc w:val="center"/>
        <w:rPr>
          <w:rFonts w:eastAsia="Times New Roman"/>
        </w:rPr>
      </w:pPr>
      <w:r>
        <w:rPr>
          <w:rFonts w:eastAsia="Times New Roman"/>
        </w:rPr>
        <w:t xml:space="preserve">Fleurieu Hobbies </w:t>
      </w:r>
      <w:bookmarkStart w:id="0" w:name="_GoBack"/>
      <w:bookmarkEnd w:id="0"/>
      <w:r>
        <w:rPr>
          <w:rFonts w:eastAsia="Times New Roman"/>
        </w:rPr>
        <w:t>Shipping Policy</w:t>
      </w:r>
    </w:p>
    <w:p w14:paraId="687A81F6" w14:textId="56FF1CA1"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br/>
        <w:t xml:space="preserve">Fleurieu Hobbies ("we" and "us") is the operator of www.fleurieuhobbies.com Website. By placing an order through this </w:t>
      </w:r>
      <w:proofErr w:type="gramStart"/>
      <w:r w:rsidRPr="007344E7">
        <w:rPr>
          <w:rFonts w:ascii="Source Sans Pro" w:eastAsia="Times New Roman" w:hAnsi="Source Sans Pro" w:cs="Times New Roman"/>
          <w:sz w:val="20"/>
          <w:szCs w:val="20"/>
        </w:rPr>
        <w:t>Website</w:t>
      </w:r>
      <w:proofErr w:type="gramEnd"/>
      <w:r w:rsidRPr="007344E7">
        <w:rPr>
          <w:rFonts w:ascii="Source Sans Pro" w:eastAsia="Times New Roman" w:hAnsi="Source Sans Pro" w:cs="Times New Roman"/>
          <w:sz w:val="20"/>
          <w:szCs w:val="20"/>
        </w:rPr>
        <w:t xml:space="preserve"> you will be agreeing to the terms below. These are provided to ensure both parties are aware of and agree upon this arrangement to mutually protect and set expectations on our service.</w:t>
      </w:r>
    </w:p>
    <w:p w14:paraId="3ED89867"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br/>
      </w:r>
    </w:p>
    <w:p w14:paraId="165B7FB0"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b/>
          <w:bCs/>
          <w:sz w:val="20"/>
          <w:szCs w:val="20"/>
        </w:rPr>
        <w:t>1. General</w:t>
      </w:r>
    </w:p>
    <w:p w14:paraId="4F3E355D"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t>Subject to stock availability. We try to maintain accurate stock counts on our website but from time-to-time there may be a stock discrepancy and we will not be able to fulfill all your items at time of purchase. In this instance, we will fulfill the available products to you, and contact you about whether you would prefer to await restocking of the backordered item or if you would prefer for us to process a refund.</w:t>
      </w:r>
    </w:p>
    <w:p w14:paraId="209213FE"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br/>
      </w:r>
    </w:p>
    <w:p w14:paraId="1F15BDA2"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b/>
          <w:bCs/>
          <w:sz w:val="20"/>
          <w:szCs w:val="20"/>
        </w:rPr>
        <w:t>2. Shipping Costs</w:t>
      </w:r>
    </w:p>
    <w:p w14:paraId="2018B8D6"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t>Shipping costs are calculated during checkout based on weight, dimensions and destination of the items in the order. Payment for shipping will be collected with the purchase.</w:t>
      </w:r>
    </w:p>
    <w:p w14:paraId="6F779A12"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t>This price will be the final price for shipping cost to the customer.</w:t>
      </w:r>
    </w:p>
    <w:p w14:paraId="5A5E8472"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p>
    <w:p w14:paraId="770BF66F"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b/>
          <w:bCs/>
          <w:sz w:val="20"/>
          <w:szCs w:val="20"/>
        </w:rPr>
        <w:t>3. Returns</w:t>
      </w:r>
    </w:p>
    <w:p w14:paraId="20F9E52E"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b/>
          <w:bCs/>
          <w:sz w:val="20"/>
          <w:szCs w:val="20"/>
        </w:rPr>
        <w:t xml:space="preserve">3.1 Return Due </w:t>
      </w:r>
      <w:proofErr w:type="gramStart"/>
      <w:r w:rsidRPr="007344E7">
        <w:rPr>
          <w:rFonts w:ascii="Source Sans Pro" w:eastAsia="Times New Roman" w:hAnsi="Source Sans Pro" w:cs="Times New Roman"/>
          <w:b/>
          <w:bCs/>
          <w:sz w:val="20"/>
          <w:szCs w:val="20"/>
        </w:rPr>
        <w:t>To</w:t>
      </w:r>
      <w:proofErr w:type="gramEnd"/>
      <w:r w:rsidRPr="007344E7">
        <w:rPr>
          <w:rFonts w:ascii="Source Sans Pro" w:eastAsia="Times New Roman" w:hAnsi="Source Sans Pro" w:cs="Times New Roman"/>
          <w:b/>
          <w:bCs/>
          <w:sz w:val="20"/>
          <w:szCs w:val="20"/>
        </w:rPr>
        <w:t xml:space="preserve"> Change Of Mind</w:t>
      </w:r>
    </w:p>
    <w:p w14:paraId="2DD9DC12" w14:textId="3091FA3F"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t xml:space="preserve">Fleurieu Hobbies will happily accept returns due to change of mind </w:t>
      </w:r>
      <w:proofErr w:type="gramStart"/>
      <w:r w:rsidRPr="007344E7">
        <w:rPr>
          <w:rFonts w:ascii="Source Sans Pro" w:eastAsia="Times New Roman" w:hAnsi="Source Sans Pro" w:cs="Times New Roman"/>
          <w:sz w:val="20"/>
          <w:szCs w:val="20"/>
        </w:rPr>
        <w:t>as long as</w:t>
      </w:r>
      <w:proofErr w:type="gramEnd"/>
      <w:r w:rsidRPr="007344E7">
        <w:rPr>
          <w:rFonts w:ascii="Source Sans Pro" w:eastAsia="Times New Roman" w:hAnsi="Source Sans Pro" w:cs="Times New Roman"/>
          <w:sz w:val="20"/>
          <w:szCs w:val="20"/>
        </w:rPr>
        <w:t xml:space="preserve"> a request to return is received by us within 14 days of receipt of item and are returned to us in original packaging, unused and in re</w:t>
      </w:r>
      <w:r>
        <w:rPr>
          <w:rFonts w:ascii="Source Sans Pro" w:eastAsia="Times New Roman" w:hAnsi="Source Sans Pro" w:cs="Times New Roman"/>
          <w:sz w:val="20"/>
          <w:szCs w:val="20"/>
        </w:rPr>
        <w:t>-</w:t>
      </w:r>
      <w:r w:rsidRPr="007344E7">
        <w:rPr>
          <w:rFonts w:ascii="Source Sans Pro" w:eastAsia="Times New Roman" w:hAnsi="Source Sans Pro" w:cs="Times New Roman"/>
          <w:sz w:val="20"/>
          <w:szCs w:val="20"/>
        </w:rPr>
        <w:t>sellable condition.</w:t>
      </w:r>
    </w:p>
    <w:p w14:paraId="19DC6786"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t>Return shipping will be paid at the customers expense and will be required to arrange their own shipping.</w:t>
      </w:r>
    </w:p>
    <w:p w14:paraId="377C3002"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t>Once returns are received and accepted, refunds will be processed to store credit for a future purchase. We will notify you once this has been completed through email.</w:t>
      </w:r>
    </w:p>
    <w:p w14:paraId="324A9CA3"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t>(Fleurieu Hobbies) will refund the value of the goods returned but will NOT refund the value of any shipping paid.</w:t>
      </w:r>
    </w:p>
    <w:p w14:paraId="7367DFDF"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br/>
      </w:r>
    </w:p>
    <w:p w14:paraId="730452DD"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b/>
          <w:bCs/>
          <w:sz w:val="20"/>
          <w:szCs w:val="20"/>
        </w:rPr>
        <w:t>3.2 Warranty Returns</w:t>
      </w:r>
    </w:p>
    <w:p w14:paraId="07EBD503"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t>Fleurieu Hobbies will happily honor any valid warranty claims, provided a claim is submitted within 90 days of receipt of items.</w:t>
      </w:r>
    </w:p>
    <w:p w14:paraId="7D5776C7"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t xml:space="preserve">Customers will be required to pre-pay the return </w:t>
      </w:r>
      <w:proofErr w:type="gramStart"/>
      <w:r w:rsidRPr="007344E7">
        <w:rPr>
          <w:rFonts w:ascii="Source Sans Pro" w:eastAsia="Times New Roman" w:hAnsi="Source Sans Pro" w:cs="Times New Roman"/>
          <w:sz w:val="20"/>
          <w:szCs w:val="20"/>
        </w:rPr>
        <w:t>shipping,</w:t>
      </w:r>
      <w:proofErr w:type="gramEnd"/>
      <w:r w:rsidRPr="007344E7">
        <w:rPr>
          <w:rFonts w:ascii="Source Sans Pro" w:eastAsia="Times New Roman" w:hAnsi="Source Sans Pro" w:cs="Times New Roman"/>
          <w:sz w:val="20"/>
          <w:szCs w:val="20"/>
        </w:rPr>
        <w:t xml:space="preserve"> however we will reimburse you upon successful warranty claim.</w:t>
      </w:r>
    </w:p>
    <w:p w14:paraId="1F74B452"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t>Upon return receipt of items for warranty claim, you can expect Fleurieu Hobbies to process your warranty claim within 7 days.</w:t>
      </w:r>
    </w:p>
    <w:p w14:paraId="5B36635D"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t>Once warranty claim is confirmed, you will receive the choice of:</w:t>
      </w:r>
    </w:p>
    <w:p w14:paraId="508EBBC1"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t>(a) refund to your payment method</w:t>
      </w:r>
    </w:p>
    <w:p w14:paraId="0EC5B435"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t>(b) a refund in store credit</w:t>
      </w:r>
    </w:p>
    <w:p w14:paraId="519F079B"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t>(c) a replacement item sent to you (if stock is available)</w:t>
      </w:r>
    </w:p>
    <w:p w14:paraId="5CF3A18B"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br/>
      </w:r>
    </w:p>
    <w:p w14:paraId="09894257"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b/>
          <w:bCs/>
          <w:sz w:val="20"/>
          <w:szCs w:val="20"/>
        </w:rPr>
        <w:t>4. Delivery Terms</w:t>
      </w:r>
    </w:p>
    <w:p w14:paraId="71C2CC35"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b/>
          <w:bCs/>
          <w:sz w:val="20"/>
          <w:szCs w:val="20"/>
        </w:rPr>
        <w:t>4.1 Transit Time Domestically</w:t>
      </w:r>
    </w:p>
    <w:p w14:paraId="59210DD4"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t>In general, domestic shipments are in transit for 2 - 7 days</w:t>
      </w:r>
    </w:p>
    <w:p w14:paraId="641C7287"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br/>
      </w:r>
    </w:p>
    <w:p w14:paraId="32629031"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b/>
          <w:bCs/>
          <w:sz w:val="20"/>
          <w:szCs w:val="20"/>
        </w:rPr>
        <w:lastRenderedPageBreak/>
        <w:t>4.2 Transit time Internationally</w:t>
      </w:r>
    </w:p>
    <w:p w14:paraId="0A4277E7"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t xml:space="preserve">Generally, orders shipped internationally are in transit for 4 - 22 days. This varies greatly depending on the courier you have selected. We </w:t>
      </w:r>
      <w:proofErr w:type="gramStart"/>
      <w:r w:rsidRPr="007344E7">
        <w:rPr>
          <w:rFonts w:ascii="Source Sans Pro" w:eastAsia="Times New Roman" w:hAnsi="Source Sans Pro" w:cs="Times New Roman"/>
          <w:sz w:val="20"/>
          <w:szCs w:val="20"/>
        </w:rPr>
        <w:t>are able to</w:t>
      </w:r>
      <w:proofErr w:type="gramEnd"/>
      <w:r w:rsidRPr="007344E7">
        <w:rPr>
          <w:rFonts w:ascii="Source Sans Pro" w:eastAsia="Times New Roman" w:hAnsi="Source Sans Pro" w:cs="Times New Roman"/>
          <w:sz w:val="20"/>
          <w:szCs w:val="20"/>
        </w:rPr>
        <w:t xml:space="preserve"> offer a more specific estimate when you are choosing your courier at checkout.</w:t>
      </w:r>
    </w:p>
    <w:p w14:paraId="32FE9310"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p>
    <w:p w14:paraId="6B5CA4DA"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b/>
          <w:bCs/>
          <w:sz w:val="20"/>
          <w:szCs w:val="20"/>
        </w:rPr>
        <w:t xml:space="preserve">4.4 Change </w:t>
      </w:r>
      <w:proofErr w:type="gramStart"/>
      <w:r w:rsidRPr="007344E7">
        <w:rPr>
          <w:rFonts w:ascii="Source Sans Pro" w:eastAsia="Times New Roman" w:hAnsi="Source Sans Pro" w:cs="Times New Roman"/>
          <w:b/>
          <w:bCs/>
          <w:sz w:val="20"/>
          <w:szCs w:val="20"/>
        </w:rPr>
        <w:t>Of</w:t>
      </w:r>
      <w:proofErr w:type="gramEnd"/>
      <w:r w:rsidRPr="007344E7">
        <w:rPr>
          <w:rFonts w:ascii="Source Sans Pro" w:eastAsia="Times New Roman" w:hAnsi="Source Sans Pro" w:cs="Times New Roman"/>
          <w:b/>
          <w:bCs/>
          <w:sz w:val="20"/>
          <w:szCs w:val="20"/>
        </w:rPr>
        <w:t xml:space="preserve"> Delivery Address</w:t>
      </w:r>
    </w:p>
    <w:p w14:paraId="5C2D2971" w14:textId="56820679"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t>Orders placed before 2 PM - A</w:t>
      </w:r>
      <w:r>
        <w:rPr>
          <w:rFonts w:ascii="Source Sans Pro" w:eastAsia="Times New Roman" w:hAnsi="Source Sans Pro" w:cs="Times New Roman"/>
          <w:sz w:val="20"/>
          <w:szCs w:val="20"/>
        </w:rPr>
        <w:t>CS</w:t>
      </w:r>
      <w:r w:rsidRPr="007344E7">
        <w:rPr>
          <w:rFonts w:ascii="Source Sans Pro" w:eastAsia="Times New Roman" w:hAnsi="Source Sans Pro" w:cs="Times New Roman"/>
          <w:sz w:val="20"/>
          <w:szCs w:val="20"/>
        </w:rPr>
        <w:t>T (UTC+10) will be dispatched the same day, otherwise, within the next business day.</w:t>
      </w:r>
    </w:p>
    <w:p w14:paraId="4B9BC3C5"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t>Our warehouse operates on Monday - Friday during standard business hours, except on national holidays at which time the warehouse will be closed. In these instances, we take steps to ensure shipment delays will be kept to a minimum.</w:t>
      </w:r>
    </w:p>
    <w:p w14:paraId="31B22FBD"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br/>
      </w:r>
    </w:p>
    <w:p w14:paraId="1BDE30F7"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b/>
          <w:bCs/>
          <w:sz w:val="20"/>
          <w:szCs w:val="20"/>
        </w:rPr>
        <w:t xml:space="preserve">4.4 Change </w:t>
      </w:r>
      <w:proofErr w:type="gramStart"/>
      <w:r w:rsidRPr="007344E7">
        <w:rPr>
          <w:rFonts w:ascii="Source Sans Pro" w:eastAsia="Times New Roman" w:hAnsi="Source Sans Pro" w:cs="Times New Roman"/>
          <w:b/>
          <w:bCs/>
          <w:sz w:val="20"/>
          <w:szCs w:val="20"/>
        </w:rPr>
        <w:t>Of</w:t>
      </w:r>
      <w:proofErr w:type="gramEnd"/>
      <w:r w:rsidRPr="007344E7">
        <w:rPr>
          <w:rFonts w:ascii="Source Sans Pro" w:eastAsia="Times New Roman" w:hAnsi="Source Sans Pro" w:cs="Times New Roman"/>
          <w:b/>
          <w:bCs/>
          <w:sz w:val="20"/>
          <w:szCs w:val="20"/>
        </w:rPr>
        <w:t xml:space="preserve"> Delivery Address</w:t>
      </w:r>
    </w:p>
    <w:p w14:paraId="36093C43"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t xml:space="preserve">For change of delivery address requests, we </w:t>
      </w:r>
      <w:proofErr w:type="gramStart"/>
      <w:r w:rsidRPr="007344E7">
        <w:rPr>
          <w:rFonts w:ascii="Source Sans Pro" w:eastAsia="Times New Roman" w:hAnsi="Source Sans Pro" w:cs="Times New Roman"/>
          <w:sz w:val="20"/>
          <w:szCs w:val="20"/>
        </w:rPr>
        <w:t>are able to</w:t>
      </w:r>
      <w:proofErr w:type="gramEnd"/>
      <w:r w:rsidRPr="007344E7">
        <w:rPr>
          <w:rFonts w:ascii="Source Sans Pro" w:eastAsia="Times New Roman" w:hAnsi="Source Sans Pro" w:cs="Times New Roman"/>
          <w:sz w:val="20"/>
          <w:szCs w:val="20"/>
        </w:rPr>
        <w:t xml:space="preserve"> change the address at any time before the order has been dispatched.</w:t>
      </w:r>
    </w:p>
    <w:p w14:paraId="1B59A996"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br/>
      </w:r>
    </w:p>
    <w:p w14:paraId="59CBB1C3"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b/>
          <w:bCs/>
          <w:sz w:val="20"/>
          <w:szCs w:val="20"/>
        </w:rPr>
        <w:t>4.5 P.O. Box Shipping</w:t>
      </w:r>
    </w:p>
    <w:p w14:paraId="766F709C"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t>Fleurieu Hobbies will ship to P.O. box addresses using postal services only. We are unable to offer couriers services to these locations.</w:t>
      </w:r>
    </w:p>
    <w:p w14:paraId="2C400AA8"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br/>
      </w:r>
    </w:p>
    <w:p w14:paraId="2FE59DC8"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b/>
          <w:bCs/>
          <w:sz w:val="20"/>
          <w:szCs w:val="20"/>
        </w:rPr>
        <w:t>4.6 Military Address Shipping</w:t>
      </w:r>
    </w:p>
    <w:p w14:paraId="16E2D7D4" w14:textId="0520D103"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t xml:space="preserve">We </w:t>
      </w:r>
      <w:proofErr w:type="gramStart"/>
      <w:r w:rsidRPr="007344E7">
        <w:rPr>
          <w:rFonts w:ascii="Source Sans Pro" w:eastAsia="Times New Roman" w:hAnsi="Source Sans Pro" w:cs="Times New Roman"/>
          <w:sz w:val="20"/>
          <w:szCs w:val="20"/>
        </w:rPr>
        <w:t>are able to</w:t>
      </w:r>
      <w:proofErr w:type="gramEnd"/>
      <w:r w:rsidRPr="007344E7">
        <w:rPr>
          <w:rFonts w:ascii="Source Sans Pro" w:eastAsia="Times New Roman" w:hAnsi="Source Sans Pro" w:cs="Times New Roman"/>
          <w:sz w:val="20"/>
          <w:szCs w:val="20"/>
        </w:rPr>
        <w:t xml:space="preserve"> ship to military addresses using </w:t>
      </w:r>
      <w:r w:rsidR="00250F62">
        <w:rPr>
          <w:rFonts w:ascii="Source Sans Pro" w:eastAsia="Times New Roman" w:hAnsi="Source Sans Pro" w:cs="Times New Roman"/>
          <w:sz w:val="20"/>
          <w:szCs w:val="20"/>
        </w:rPr>
        <w:t>Auspost</w:t>
      </w:r>
      <w:r w:rsidRPr="007344E7">
        <w:rPr>
          <w:rFonts w:ascii="Source Sans Pro" w:eastAsia="Times New Roman" w:hAnsi="Source Sans Pro" w:cs="Times New Roman"/>
          <w:sz w:val="20"/>
          <w:szCs w:val="20"/>
        </w:rPr>
        <w:t>. We are unable to offer this service using courier services.</w:t>
      </w:r>
    </w:p>
    <w:p w14:paraId="177E8F26"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p>
    <w:p w14:paraId="6D4661F2"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b/>
          <w:bCs/>
          <w:sz w:val="20"/>
          <w:szCs w:val="20"/>
        </w:rPr>
        <w:t xml:space="preserve">4.7 Items Out </w:t>
      </w:r>
      <w:proofErr w:type="gramStart"/>
      <w:r w:rsidRPr="007344E7">
        <w:rPr>
          <w:rFonts w:ascii="Source Sans Pro" w:eastAsia="Times New Roman" w:hAnsi="Source Sans Pro" w:cs="Times New Roman"/>
          <w:b/>
          <w:bCs/>
          <w:sz w:val="20"/>
          <w:szCs w:val="20"/>
        </w:rPr>
        <w:t>Of</w:t>
      </w:r>
      <w:proofErr w:type="gramEnd"/>
      <w:r w:rsidRPr="007344E7">
        <w:rPr>
          <w:rFonts w:ascii="Source Sans Pro" w:eastAsia="Times New Roman" w:hAnsi="Source Sans Pro" w:cs="Times New Roman"/>
          <w:b/>
          <w:bCs/>
          <w:sz w:val="20"/>
          <w:szCs w:val="20"/>
        </w:rPr>
        <w:t xml:space="preserve"> Stock</w:t>
      </w:r>
    </w:p>
    <w:p w14:paraId="40286325"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t>If an item is out of stock, we will wait for the item to be available before dispatching your order. Existing items in the order will be reserved while we await this item.</w:t>
      </w:r>
    </w:p>
    <w:p w14:paraId="68706160"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br/>
      </w:r>
    </w:p>
    <w:p w14:paraId="3A547F09"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b/>
          <w:bCs/>
          <w:sz w:val="20"/>
          <w:szCs w:val="20"/>
        </w:rPr>
        <w:t>4.8 Delivery Time Exceeded</w:t>
      </w:r>
    </w:p>
    <w:p w14:paraId="569A49F8"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t xml:space="preserve">If delivery time has exceeded the forecasted time, please contact us so that we can </w:t>
      </w:r>
      <w:proofErr w:type="gramStart"/>
      <w:r w:rsidRPr="007344E7">
        <w:rPr>
          <w:rFonts w:ascii="Source Sans Pro" w:eastAsia="Times New Roman" w:hAnsi="Source Sans Pro" w:cs="Times New Roman"/>
          <w:sz w:val="20"/>
          <w:szCs w:val="20"/>
        </w:rPr>
        <w:t>conduct an investigation</w:t>
      </w:r>
      <w:proofErr w:type="gramEnd"/>
      <w:r w:rsidRPr="007344E7">
        <w:rPr>
          <w:rFonts w:ascii="Source Sans Pro" w:eastAsia="Times New Roman" w:hAnsi="Source Sans Pro" w:cs="Times New Roman"/>
          <w:sz w:val="20"/>
          <w:szCs w:val="20"/>
        </w:rPr>
        <w:t>.</w:t>
      </w:r>
    </w:p>
    <w:p w14:paraId="781496CB"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br/>
      </w:r>
    </w:p>
    <w:p w14:paraId="48E9D292"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b/>
          <w:bCs/>
          <w:sz w:val="20"/>
          <w:szCs w:val="20"/>
        </w:rPr>
        <w:t>5. Tracking Notifications</w:t>
      </w:r>
    </w:p>
    <w:p w14:paraId="4D400960"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t>Upon dispatch, customers will receive a tracking link from which they will be able to follow the progress of their shipment based on the latest updates made available by the shipping provider.</w:t>
      </w:r>
    </w:p>
    <w:p w14:paraId="2CB475A7"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br/>
      </w:r>
    </w:p>
    <w:p w14:paraId="22124FFA"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b/>
          <w:bCs/>
          <w:sz w:val="20"/>
          <w:szCs w:val="20"/>
        </w:rPr>
        <w:t xml:space="preserve">6. Parcels Damaged </w:t>
      </w:r>
      <w:proofErr w:type="gramStart"/>
      <w:r w:rsidRPr="007344E7">
        <w:rPr>
          <w:rFonts w:ascii="Source Sans Pro" w:eastAsia="Times New Roman" w:hAnsi="Source Sans Pro" w:cs="Times New Roman"/>
          <w:b/>
          <w:bCs/>
          <w:sz w:val="20"/>
          <w:szCs w:val="20"/>
        </w:rPr>
        <w:t>In</w:t>
      </w:r>
      <w:proofErr w:type="gramEnd"/>
      <w:r w:rsidRPr="007344E7">
        <w:rPr>
          <w:rFonts w:ascii="Source Sans Pro" w:eastAsia="Times New Roman" w:hAnsi="Source Sans Pro" w:cs="Times New Roman"/>
          <w:b/>
          <w:bCs/>
          <w:sz w:val="20"/>
          <w:szCs w:val="20"/>
        </w:rPr>
        <w:t xml:space="preserve"> Transit</w:t>
      </w:r>
    </w:p>
    <w:p w14:paraId="3392E829"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t>If you find a parcel is damaged in-transit, if possible, please reject the parcel from the courier and get in touch with our customer service. If the parcel has been delivered without you being present, please contact customer service with next steps.</w:t>
      </w:r>
    </w:p>
    <w:p w14:paraId="25E14B88"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br/>
      </w:r>
    </w:p>
    <w:p w14:paraId="4F1B63B1"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b/>
          <w:bCs/>
          <w:sz w:val="20"/>
          <w:szCs w:val="20"/>
        </w:rPr>
        <w:t>7. Duties &amp; Taxes</w:t>
      </w:r>
    </w:p>
    <w:p w14:paraId="68CC5B7C"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b/>
          <w:bCs/>
          <w:sz w:val="20"/>
          <w:szCs w:val="20"/>
        </w:rPr>
        <w:t>7.1 Sales Tax</w:t>
      </w:r>
    </w:p>
    <w:p w14:paraId="02DE8A41"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t>Sales tax has already been applied to the price of the goods as displayed on the website</w:t>
      </w:r>
    </w:p>
    <w:p w14:paraId="2E6A89CD"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p>
    <w:p w14:paraId="48353B11"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b/>
          <w:bCs/>
          <w:sz w:val="20"/>
          <w:szCs w:val="20"/>
        </w:rPr>
        <w:t>7.2 Import Duties &amp; Taxes</w:t>
      </w:r>
    </w:p>
    <w:p w14:paraId="3D27D17E"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lastRenderedPageBreak/>
        <w:t>Import duties and taxes for international shipments will be pre-paid, without any additional fees to be paid by customer upon arrival in destination country</w:t>
      </w:r>
    </w:p>
    <w:p w14:paraId="3B9CB234"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br/>
      </w:r>
    </w:p>
    <w:p w14:paraId="056D5028"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b/>
          <w:bCs/>
          <w:sz w:val="20"/>
          <w:szCs w:val="20"/>
        </w:rPr>
        <w:t>8. Cancellations</w:t>
      </w:r>
    </w:p>
    <w:p w14:paraId="4DA8CB26"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t>If you change your mind before you have received your order, we are able to accept cancellations at any time before the order has been dispatched. If an order has already been dispatched, please refer to our refund policy.</w:t>
      </w:r>
    </w:p>
    <w:p w14:paraId="5F86489E"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br/>
      </w:r>
    </w:p>
    <w:p w14:paraId="3D9CD11B"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b/>
          <w:bCs/>
          <w:sz w:val="20"/>
          <w:szCs w:val="20"/>
        </w:rPr>
        <w:t>9. Insurance</w:t>
      </w:r>
    </w:p>
    <w:p w14:paraId="440ECE60"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t>Parcels are insured for loss and damage up to the value as stated by the courier.</w:t>
      </w:r>
    </w:p>
    <w:p w14:paraId="0710235A"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br/>
      </w:r>
    </w:p>
    <w:p w14:paraId="1128EB72"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b/>
          <w:bCs/>
          <w:sz w:val="20"/>
          <w:szCs w:val="20"/>
        </w:rPr>
        <w:t>9.1 Process for parcel damaged in-transit</w:t>
      </w:r>
    </w:p>
    <w:p w14:paraId="69DD2D48"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t>We will process a refund or replacement as soon as the courier has completed their investigation into the claim.</w:t>
      </w:r>
    </w:p>
    <w:p w14:paraId="651F1E30"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br/>
      </w:r>
    </w:p>
    <w:p w14:paraId="75D5FB04"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b/>
          <w:bCs/>
          <w:sz w:val="20"/>
          <w:szCs w:val="20"/>
        </w:rPr>
        <w:t>9.2 Process for parcel lost in-transit</w:t>
      </w:r>
    </w:p>
    <w:p w14:paraId="2D0BB1A7"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t xml:space="preserve">We will process a refund or replacement as soon as the courier has </w:t>
      </w:r>
      <w:proofErr w:type="gramStart"/>
      <w:r w:rsidRPr="007344E7">
        <w:rPr>
          <w:rFonts w:ascii="Source Sans Pro" w:eastAsia="Times New Roman" w:hAnsi="Source Sans Pro" w:cs="Times New Roman"/>
          <w:sz w:val="20"/>
          <w:szCs w:val="20"/>
        </w:rPr>
        <w:t>conducted an investigation</w:t>
      </w:r>
      <w:proofErr w:type="gramEnd"/>
      <w:r w:rsidRPr="007344E7">
        <w:rPr>
          <w:rFonts w:ascii="Source Sans Pro" w:eastAsia="Times New Roman" w:hAnsi="Source Sans Pro" w:cs="Times New Roman"/>
          <w:sz w:val="20"/>
          <w:szCs w:val="20"/>
        </w:rPr>
        <w:t xml:space="preserve"> and deemed the parcel lost.</w:t>
      </w:r>
    </w:p>
    <w:p w14:paraId="34AB2E68"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p>
    <w:p w14:paraId="26202459"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b/>
          <w:bCs/>
          <w:sz w:val="20"/>
          <w:szCs w:val="20"/>
        </w:rPr>
        <w:t>10. Customer service</w:t>
      </w:r>
    </w:p>
    <w:p w14:paraId="3A1F38A2"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r w:rsidRPr="007344E7">
        <w:rPr>
          <w:rFonts w:ascii="Source Sans Pro" w:eastAsia="Times New Roman" w:hAnsi="Source Sans Pro" w:cs="Times New Roman"/>
          <w:sz w:val="20"/>
          <w:szCs w:val="20"/>
        </w:rPr>
        <w:t>For all customer service enquiries, please email us at fleurieuhobbies@gmail.com</w:t>
      </w:r>
    </w:p>
    <w:p w14:paraId="5ACC7192" w14:textId="77777777" w:rsidR="007344E7" w:rsidRPr="007344E7" w:rsidRDefault="007344E7" w:rsidP="007344E7">
      <w:pPr>
        <w:shd w:val="clear" w:color="auto" w:fill="FFFFFF"/>
        <w:spacing w:after="0" w:line="240" w:lineRule="auto"/>
        <w:rPr>
          <w:rFonts w:ascii="Source Sans Pro" w:eastAsia="Times New Roman" w:hAnsi="Source Sans Pro" w:cs="Times New Roman"/>
          <w:sz w:val="20"/>
          <w:szCs w:val="20"/>
        </w:rPr>
      </w:pPr>
    </w:p>
    <w:p w14:paraId="1AE166B7" w14:textId="77777777" w:rsidR="00E84D34" w:rsidRDefault="00E84D34"/>
    <w:sectPr w:rsidR="00E84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E7"/>
    <w:rsid w:val="00250F62"/>
    <w:rsid w:val="007344E7"/>
    <w:rsid w:val="00E8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4D90"/>
  <w15:chartTrackingRefBased/>
  <w15:docId w15:val="{F9C94B8A-A6C9-4B97-9949-565BFE76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0F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44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44E7"/>
    <w:rPr>
      <w:b/>
      <w:bCs/>
    </w:rPr>
  </w:style>
  <w:style w:type="character" w:customStyle="1" w:styleId="Heading1Char">
    <w:name w:val="Heading 1 Char"/>
    <w:basedOn w:val="DefaultParagraphFont"/>
    <w:link w:val="Heading1"/>
    <w:uiPriority w:val="9"/>
    <w:rsid w:val="00250F6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718801">
      <w:bodyDiv w:val="1"/>
      <w:marLeft w:val="0"/>
      <w:marRight w:val="0"/>
      <w:marTop w:val="0"/>
      <w:marBottom w:val="0"/>
      <w:divBdr>
        <w:top w:val="none" w:sz="0" w:space="0" w:color="auto"/>
        <w:left w:val="none" w:sz="0" w:space="0" w:color="auto"/>
        <w:bottom w:val="none" w:sz="0" w:space="0" w:color="auto"/>
        <w:right w:val="none" w:sz="0" w:space="0" w:color="auto"/>
      </w:divBdr>
      <w:divsChild>
        <w:div w:id="511141998">
          <w:marLeft w:val="0"/>
          <w:marRight w:val="0"/>
          <w:marTop w:val="0"/>
          <w:marBottom w:val="0"/>
          <w:divBdr>
            <w:top w:val="none" w:sz="0" w:space="0" w:color="auto"/>
            <w:left w:val="none" w:sz="0" w:space="0" w:color="auto"/>
            <w:bottom w:val="none" w:sz="0" w:space="0" w:color="auto"/>
            <w:right w:val="none" w:sz="0" w:space="0" w:color="auto"/>
          </w:divBdr>
          <w:divsChild>
            <w:div w:id="1201627925">
              <w:marLeft w:val="0"/>
              <w:marRight w:val="0"/>
              <w:marTop w:val="0"/>
              <w:marBottom w:val="0"/>
              <w:divBdr>
                <w:top w:val="none" w:sz="0" w:space="0" w:color="auto"/>
                <w:left w:val="none" w:sz="0" w:space="0" w:color="auto"/>
                <w:bottom w:val="none" w:sz="0" w:space="0" w:color="auto"/>
                <w:right w:val="none" w:sz="0" w:space="0" w:color="auto"/>
              </w:divBdr>
            </w:div>
            <w:div w:id="1430660414">
              <w:marLeft w:val="0"/>
              <w:marRight w:val="0"/>
              <w:marTop w:val="0"/>
              <w:marBottom w:val="0"/>
              <w:divBdr>
                <w:top w:val="none" w:sz="0" w:space="0" w:color="auto"/>
                <w:left w:val="none" w:sz="0" w:space="0" w:color="auto"/>
                <w:bottom w:val="none" w:sz="0" w:space="0" w:color="auto"/>
                <w:right w:val="none" w:sz="0" w:space="0" w:color="auto"/>
              </w:divBdr>
            </w:div>
            <w:div w:id="1535145943">
              <w:marLeft w:val="0"/>
              <w:marRight w:val="0"/>
              <w:marTop w:val="0"/>
              <w:marBottom w:val="0"/>
              <w:divBdr>
                <w:top w:val="none" w:sz="0" w:space="0" w:color="auto"/>
                <w:left w:val="none" w:sz="0" w:space="0" w:color="auto"/>
                <w:bottom w:val="none" w:sz="0" w:space="0" w:color="auto"/>
                <w:right w:val="none" w:sz="0" w:space="0" w:color="auto"/>
              </w:divBdr>
            </w:div>
            <w:div w:id="301888475">
              <w:marLeft w:val="0"/>
              <w:marRight w:val="0"/>
              <w:marTop w:val="0"/>
              <w:marBottom w:val="0"/>
              <w:divBdr>
                <w:top w:val="none" w:sz="0" w:space="0" w:color="auto"/>
                <w:left w:val="none" w:sz="0" w:space="0" w:color="auto"/>
                <w:bottom w:val="none" w:sz="0" w:space="0" w:color="auto"/>
                <w:right w:val="none" w:sz="0" w:space="0" w:color="auto"/>
              </w:divBdr>
            </w:div>
            <w:div w:id="1234195313">
              <w:marLeft w:val="0"/>
              <w:marRight w:val="0"/>
              <w:marTop w:val="0"/>
              <w:marBottom w:val="0"/>
              <w:divBdr>
                <w:top w:val="none" w:sz="0" w:space="0" w:color="auto"/>
                <w:left w:val="none" w:sz="0" w:space="0" w:color="auto"/>
                <w:bottom w:val="none" w:sz="0" w:space="0" w:color="auto"/>
                <w:right w:val="none" w:sz="0" w:space="0" w:color="auto"/>
              </w:divBdr>
            </w:div>
            <w:div w:id="6606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Brendon Newcombe</dc:creator>
  <cp:keywords/>
  <dc:description/>
  <cp:lastModifiedBy>Brendon Newcombe</cp:lastModifiedBy>
  <cp:revision>2</cp:revision>
  <dcterms:created xsi:type="dcterms:W3CDTF">2020-05-31T02:49:00Z</dcterms:created>
  <dcterms:modified xsi:type="dcterms:W3CDTF">2020-05-31T02:55:00Z</dcterms:modified>
</cp:coreProperties>
</file>